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00C3" w:rsidRDefault="00F800C3" w:rsidP="00531415">
      <w:pPr>
        <w:jc w:val="both"/>
        <w:rPr>
          <w:rFonts w:ascii="Times New Roman" w:hAnsi="Times New Roman" w:cs="Times New Roman"/>
          <w:b/>
        </w:rPr>
      </w:pPr>
      <w:r>
        <w:rPr>
          <w:rFonts w:ascii="Times New Roman" w:hAnsi="Times New Roman" w:cs="Times New Roman"/>
          <w:b/>
        </w:rPr>
        <w:t xml:space="preserve">                                                             </w:t>
      </w:r>
      <w:r w:rsidR="002D7D63">
        <w:rPr>
          <w:rFonts w:ascii="Times New Roman" w:hAnsi="Times New Roman" w:cs="Times New Roman"/>
          <w:b/>
        </w:rPr>
        <w:t xml:space="preserve">   </w:t>
      </w:r>
      <w:r>
        <w:rPr>
          <w:rFonts w:ascii="Times New Roman" w:hAnsi="Times New Roman" w:cs="Times New Roman"/>
          <w:b/>
        </w:rPr>
        <w:t xml:space="preserve">     İLAN </w:t>
      </w:r>
    </w:p>
    <w:p w:rsidR="00CA50F7" w:rsidRPr="00531415" w:rsidRDefault="00F46C3A" w:rsidP="00531415">
      <w:pPr>
        <w:jc w:val="both"/>
        <w:rPr>
          <w:rFonts w:ascii="Times New Roman" w:hAnsi="Times New Roman" w:cs="Times New Roman"/>
          <w:b/>
        </w:rPr>
      </w:pPr>
      <w:r w:rsidRPr="00531415">
        <w:rPr>
          <w:rFonts w:ascii="Times New Roman" w:hAnsi="Times New Roman" w:cs="Times New Roman"/>
          <w:b/>
        </w:rPr>
        <w:t>20</w:t>
      </w:r>
      <w:r w:rsidR="006133BD" w:rsidRPr="00531415">
        <w:rPr>
          <w:rFonts w:ascii="Times New Roman" w:hAnsi="Times New Roman" w:cs="Times New Roman"/>
          <w:b/>
        </w:rPr>
        <w:t xml:space="preserve"> </w:t>
      </w:r>
      <w:r w:rsidR="00CA50F7" w:rsidRPr="00531415">
        <w:rPr>
          <w:rFonts w:ascii="Times New Roman" w:hAnsi="Times New Roman" w:cs="Times New Roman"/>
          <w:b/>
        </w:rPr>
        <w:t>YIL SÜRELİ GELİR PAYLAŞIM MODELİ İLE GÜNEŞ ENERJİSİNDEN ELEKTRİK ÜRETİM SANTRALİ YAPIMI/KURULUMU</w:t>
      </w:r>
      <w:r w:rsidR="00147EEE" w:rsidRPr="00531415">
        <w:rPr>
          <w:rFonts w:ascii="Times New Roman" w:hAnsi="Times New Roman" w:cs="Times New Roman"/>
          <w:b/>
        </w:rPr>
        <w:t>/İŞLETİLMESİ</w:t>
      </w:r>
      <w:r w:rsidR="00CA50F7" w:rsidRPr="00531415">
        <w:rPr>
          <w:rFonts w:ascii="Times New Roman" w:hAnsi="Times New Roman" w:cs="Times New Roman"/>
          <w:b/>
        </w:rPr>
        <w:t xml:space="preserve"> İŞİ İHALE EDİLECEKTİR</w:t>
      </w:r>
    </w:p>
    <w:p w:rsidR="00CA50F7" w:rsidRPr="00531415" w:rsidRDefault="009D1719" w:rsidP="00531415">
      <w:pPr>
        <w:jc w:val="both"/>
        <w:rPr>
          <w:rFonts w:ascii="Times New Roman" w:hAnsi="Times New Roman" w:cs="Times New Roman"/>
        </w:rPr>
      </w:pPr>
      <w:proofErr w:type="gramStart"/>
      <w:r w:rsidRPr="00531415">
        <w:rPr>
          <w:rFonts w:ascii="Times New Roman" w:hAnsi="Times New Roman" w:cs="Times New Roman"/>
        </w:rPr>
        <w:t xml:space="preserve">Sorgun </w:t>
      </w:r>
      <w:r w:rsidR="00CA50F7" w:rsidRPr="00531415">
        <w:rPr>
          <w:rFonts w:ascii="Times New Roman" w:hAnsi="Times New Roman" w:cs="Times New Roman"/>
        </w:rPr>
        <w:t xml:space="preserve"> Belediye</w:t>
      </w:r>
      <w:proofErr w:type="gramEnd"/>
      <w:r w:rsidR="00CA50F7" w:rsidRPr="00531415">
        <w:rPr>
          <w:rFonts w:ascii="Times New Roman" w:hAnsi="Times New Roman" w:cs="Times New Roman"/>
        </w:rPr>
        <w:t xml:space="preserve"> Başkanlığından: </w:t>
      </w:r>
      <w:bookmarkStart w:id="0" w:name="_GoBack"/>
      <w:bookmarkEnd w:id="0"/>
    </w:p>
    <w:p w:rsidR="00F61148" w:rsidRPr="00531415" w:rsidRDefault="009D1719" w:rsidP="00531415">
      <w:pPr>
        <w:jc w:val="both"/>
        <w:rPr>
          <w:rFonts w:ascii="Times New Roman" w:hAnsi="Times New Roman" w:cs="Times New Roman"/>
          <w:b/>
        </w:rPr>
      </w:pPr>
      <w:r w:rsidRPr="00531415">
        <w:rPr>
          <w:rFonts w:ascii="Times New Roman" w:hAnsi="Times New Roman" w:cs="Times New Roman"/>
          <w:b/>
        </w:rPr>
        <w:t>1. İdarenin</w:t>
      </w:r>
      <w:r w:rsidR="00F61148" w:rsidRPr="00531415">
        <w:rPr>
          <w:rFonts w:ascii="Times New Roman" w:hAnsi="Times New Roman" w:cs="Times New Roman"/>
          <w:b/>
        </w:rPr>
        <w:t>:</w:t>
      </w:r>
    </w:p>
    <w:p w:rsidR="009D1719" w:rsidRPr="00531415" w:rsidRDefault="00460439" w:rsidP="00531415">
      <w:pPr>
        <w:jc w:val="both"/>
        <w:rPr>
          <w:rFonts w:ascii="Times New Roman" w:hAnsi="Times New Roman" w:cs="Times New Roman"/>
        </w:rPr>
      </w:pPr>
      <w:r w:rsidRPr="00531415">
        <w:rPr>
          <w:rFonts w:ascii="Times New Roman" w:hAnsi="Times New Roman" w:cs="Times New Roman"/>
        </w:rPr>
        <w:t xml:space="preserve">  </w:t>
      </w:r>
      <w:r w:rsidR="00F46C3A" w:rsidRPr="00531415">
        <w:rPr>
          <w:rFonts w:ascii="Times New Roman" w:hAnsi="Times New Roman" w:cs="Times New Roman"/>
        </w:rPr>
        <w:t xml:space="preserve"> </w:t>
      </w:r>
      <w:r w:rsidR="009D1719" w:rsidRPr="00531415">
        <w:rPr>
          <w:rFonts w:ascii="Times New Roman" w:hAnsi="Times New Roman" w:cs="Times New Roman"/>
        </w:rPr>
        <w:t xml:space="preserve"> </w:t>
      </w:r>
      <w:r w:rsidR="009D1719" w:rsidRPr="00531415">
        <w:rPr>
          <w:rFonts w:ascii="Times New Roman" w:hAnsi="Times New Roman" w:cs="Times New Roman"/>
          <w:b/>
        </w:rPr>
        <w:t>a)</w:t>
      </w:r>
      <w:r w:rsidR="009D1719" w:rsidRPr="00531415">
        <w:rPr>
          <w:rFonts w:ascii="Times New Roman" w:hAnsi="Times New Roman" w:cs="Times New Roman"/>
        </w:rPr>
        <w:t xml:space="preserve"> Adı: Sorgun</w:t>
      </w:r>
      <w:r w:rsidR="00CA50F7" w:rsidRPr="00531415">
        <w:rPr>
          <w:rFonts w:ascii="Times New Roman" w:hAnsi="Times New Roman" w:cs="Times New Roman"/>
        </w:rPr>
        <w:t xml:space="preserve"> Belediye Başkanlığı</w:t>
      </w:r>
    </w:p>
    <w:p w:rsidR="00CA50F7" w:rsidRPr="00531415" w:rsidRDefault="00460439" w:rsidP="00531415">
      <w:pPr>
        <w:jc w:val="both"/>
        <w:rPr>
          <w:rFonts w:ascii="Times New Roman" w:hAnsi="Times New Roman" w:cs="Times New Roman"/>
        </w:rPr>
      </w:pPr>
      <w:r w:rsidRPr="00531415">
        <w:rPr>
          <w:rFonts w:ascii="Times New Roman" w:hAnsi="Times New Roman" w:cs="Times New Roman"/>
        </w:rPr>
        <w:t xml:space="preserve">   </w:t>
      </w:r>
      <w:r w:rsidR="009D1719" w:rsidRPr="00531415">
        <w:rPr>
          <w:rFonts w:ascii="Times New Roman" w:hAnsi="Times New Roman" w:cs="Times New Roman"/>
        </w:rPr>
        <w:t xml:space="preserve"> </w:t>
      </w:r>
      <w:r w:rsidR="009D1719" w:rsidRPr="00531415">
        <w:rPr>
          <w:rFonts w:ascii="Times New Roman" w:hAnsi="Times New Roman" w:cs="Times New Roman"/>
          <w:b/>
        </w:rPr>
        <w:t>b)</w:t>
      </w:r>
      <w:r w:rsidR="009D1719" w:rsidRPr="00531415">
        <w:rPr>
          <w:rFonts w:ascii="Times New Roman" w:hAnsi="Times New Roman" w:cs="Times New Roman"/>
        </w:rPr>
        <w:t xml:space="preserve"> Adresi: Sorgun Belediye Başkanlığı,</w:t>
      </w:r>
      <w:r w:rsidR="00B873A7">
        <w:rPr>
          <w:rFonts w:ascii="Times New Roman" w:hAnsi="Times New Roman" w:cs="Times New Roman"/>
        </w:rPr>
        <w:t xml:space="preserve"> </w:t>
      </w:r>
      <w:r w:rsidR="009D1719" w:rsidRPr="00531415">
        <w:rPr>
          <w:rFonts w:ascii="Times New Roman" w:hAnsi="Times New Roman" w:cs="Times New Roman"/>
        </w:rPr>
        <w:t xml:space="preserve">Bahçelievler Mahallesi Hürriyet meydanı No:1 Sorgun/Yozgat </w:t>
      </w:r>
      <w:r w:rsidR="00CA50F7" w:rsidRPr="00531415">
        <w:rPr>
          <w:rFonts w:ascii="Times New Roman" w:hAnsi="Times New Roman" w:cs="Times New Roman"/>
        </w:rPr>
        <w:t>Tel</w:t>
      </w:r>
      <w:r w:rsidR="009D1719" w:rsidRPr="00531415">
        <w:rPr>
          <w:rFonts w:ascii="Times New Roman" w:hAnsi="Times New Roman" w:cs="Times New Roman"/>
        </w:rPr>
        <w:t>efon no:03544151236 Faks Numarası: 03544153425</w:t>
      </w:r>
    </w:p>
    <w:p w:rsidR="0042783E" w:rsidRDefault="00CA50F7" w:rsidP="0042783E">
      <w:pPr>
        <w:jc w:val="both"/>
        <w:rPr>
          <w:rFonts w:ascii="Times New Roman" w:hAnsi="Times New Roman" w:cs="Times New Roman"/>
          <w:sz w:val="24"/>
          <w:szCs w:val="24"/>
        </w:rPr>
      </w:pPr>
      <w:r w:rsidRPr="00531415">
        <w:rPr>
          <w:rFonts w:ascii="Times New Roman" w:hAnsi="Times New Roman" w:cs="Times New Roman"/>
          <w:b/>
        </w:rPr>
        <w:t>2.</w:t>
      </w:r>
      <w:r w:rsidRPr="00531415">
        <w:rPr>
          <w:rFonts w:ascii="Times New Roman" w:hAnsi="Times New Roman" w:cs="Times New Roman"/>
        </w:rPr>
        <w:t xml:space="preserve"> İh</w:t>
      </w:r>
      <w:r w:rsidR="009D1719" w:rsidRPr="00531415">
        <w:rPr>
          <w:rFonts w:ascii="Times New Roman" w:hAnsi="Times New Roman" w:cs="Times New Roman"/>
        </w:rPr>
        <w:t xml:space="preserve">alenin Konusu, </w:t>
      </w:r>
      <w:r w:rsidR="00A81664" w:rsidRPr="00531415">
        <w:rPr>
          <w:rFonts w:ascii="Times New Roman" w:hAnsi="Times New Roman" w:cs="Times New Roman"/>
        </w:rPr>
        <w:t xml:space="preserve">Mülkiyeti </w:t>
      </w:r>
      <w:proofErr w:type="gramStart"/>
      <w:r w:rsidR="00A81664" w:rsidRPr="00531415">
        <w:rPr>
          <w:rFonts w:ascii="Times New Roman" w:hAnsi="Times New Roman" w:cs="Times New Roman"/>
        </w:rPr>
        <w:t>Sorgun</w:t>
      </w:r>
      <w:r w:rsidR="009839F9">
        <w:rPr>
          <w:rFonts w:ascii="Times New Roman" w:hAnsi="Times New Roman" w:cs="Times New Roman"/>
        </w:rPr>
        <w:t xml:space="preserve">  Belediyesine</w:t>
      </w:r>
      <w:proofErr w:type="gramEnd"/>
      <w:r w:rsidR="009839F9">
        <w:rPr>
          <w:rFonts w:ascii="Times New Roman" w:hAnsi="Times New Roman" w:cs="Times New Roman"/>
        </w:rPr>
        <w:t xml:space="preserve"> ait </w:t>
      </w:r>
      <w:proofErr w:type="spellStart"/>
      <w:r w:rsidR="009839F9">
        <w:rPr>
          <w:rFonts w:ascii="Times New Roman" w:hAnsi="Times New Roman" w:cs="Times New Roman"/>
        </w:rPr>
        <w:t>Agahefendi</w:t>
      </w:r>
      <w:proofErr w:type="spellEnd"/>
      <w:r w:rsidR="009839F9">
        <w:rPr>
          <w:rFonts w:ascii="Times New Roman" w:hAnsi="Times New Roman" w:cs="Times New Roman"/>
        </w:rPr>
        <w:t xml:space="preserve"> Mahallesi 17</w:t>
      </w:r>
      <w:r w:rsidR="00A81664" w:rsidRPr="00531415">
        <w:rPr>
          <w:rFonts w:ascii="Times New Roman" w:hAnsi="Times New Roman" w:cs="Times New Roman"/>
        </w:rPr>
        <w:t xml:space="preserve"> Ada </w:t>
      </w:r>
      <w:r w:rsidR="009839F9">
        <w:rPr>
          <w:rFonts w:ascii="Times New Roman" w:hAnsi="Times New Roman" w:cs="Times New Roman"/>
        </w:rPr>
        <w:t>24</w:t>
      </w:r>
      <w:r w:rsidR="00A81664" w:rsidRPr="00531415">
        <w:rPr>
          <w:rFonts w:ascii="Times New Roman" w:hAnsi="Times New Roman" w:cs="Times New Roman"/>
        </w:rPr>
        <w:t xml:space="preserve"> p</w:t>
      </w:r>
      <w:r w:rsidR="00F46C3A" w:rsidRPr="00531415">
        <w:rPr>
          <w:rFonts w:ascii="Times New Roman" w:hAnsi="Times New Roman" w:cs="Times New Roman"/>
        </w:rPr>
        <w:t xml:space="preserve">arsel sayılı taşınmaz üzerine </w:t>
      </w:r>
      <w:r w:rsidR="00F46C3A" w:rsidRPr="0042783E">
        <w:rPr>
          <w:rFonts w:ascii="Times New Roman" w:hAnsi="Times New Roman" w:cs="Times New Roman"/>
        </w:rPr>
        <w:t>20</w:t>
      </w:r>
      <w:r w:rsidR="00A81664" w:rsidRPr="0042783E">
        <w:rPr>
          <w:rFonts w:ascii="Times New Roman" w:hAnsi="Times New Roman" w:cs="Times New Roman"/>
        </w:rPr>
        <w:t xml:space="preserve"> Yıl Süreli Gelir Paylaşım Modeli İle </w:t>
      </w:r>
      <w:r w:rsidR="0042783E" w:rsidRPr="0042783E">
        <w:rPr>
          <w:rFonts w:ascii="Times New Roman" w:hAnsi="Times New Roman" w:cs="Times New Roman"/>
          <w:bCs/>
          <w:color w:val="000000"/>
          <w:sz w:val="24"/>
          <w:szCs w:val="24"/>
        </w:rPr>
        <w:t>2100</w:t>
      </w:r>
      <w:r w:rsidR="0042783E" w:rsidRPr="0042783E">
        <w:rPr>
          <w:rFonts w:ascii="Times New Roman" w:hAnsi="Times New Roman" w:cs="Times New Roman"/>
          <w:bCs/>
          <w:sz w:val="24"/>
          <w:szCs w:val="24"/>
        </w:rPr>
        <w:t xml:space="preserve"> kW Şebeke Bağlantılı </w:t>
      </w:r>
      <w:proofErr w:type="spellStart"/>
      <w:r w:rsidR="0042783E" w:rsidRPr="0042783E">
        <w:rPr>
          <w:rFonts w:ascii="Times New Roman" w:hAnsi="Times New Roman" w:cs="Times New Roman"/>
          <w:bCs/>
          <w:sz w:val="24"/>
          <w:szCs w:val="24"/>
        </w:rPr>
        <w:t>Fotovoltaik</w:t>
      </w:r>
      <w:proofErr w:type="spellEnd"/>
      <w:r w:rsidR="0042783E">
        <w:rPr>
          <w:bCs/>
          <w:sz w:val="24"/>
          <w:szCs w:val="24"/>
        </w:rPr>
        <w:t xml:space="preserve"> </w:t>
      </w:r>
      <w:r w:rsidR="00A81664" w:rsidRPr="00531415">
        <w:rPr>
          <w:rFonts w:ascii="Times New Roman" w:hAnsi="Times New Roman" w:cs="Times New Roman"/>
        </w:rPr>
        <w:t>Güneş Enerjisinden Elektrik Ü</w:t>
      </w:r>
      <w:r w:rsidR="00CC2B26">
        <w:rPr>
          <w:rFonts w:ascii="Times New Roman" w:hAnsi="Times New Roman" w:cs="Times New Roman"/>
        </w:rPr>
        <w:t xml:space="preserve">retim Santrali Yapımı/Kurulumu işletilmesi </w:t>
      </w:r>
      <w:r w:rsidR="00A81664" w:rsidRPr="00531415">
        <w:rPr>
          <w:rFonts w:ascii="Times New Roman" w:hAnsi="Times New Roman" w:cs="Times New Roman"/>
        </w:rPr>
        <w:t>(idari şartname ekinde yer alan uygulama projesi ve teknik şartnameye uygun</w:t>
      </w:r>
      <w:r w:rsidR="00F46C3A" w:rsidRPr="00531415">
        <w:rPr>
          <w:rFonts w:ascii="Times New Roman" w:hAnsi="Times New Roman" w:cs="Times New Roman"/>
        </w:rPr>
        <w:t xml:space="preserve"> olarak) </w:t>
      </w:r>
      <w:r w:rsidR="0042783E" w:rsidRPr="0042783E">
        <w:rPr>
          <w:rFonts w:ascii="Times New Roman" w:hAnsi="Times New Roman" w:cs="Times New Roman"/>
          <w:sz w:val="24"/>
          <w:szCs w:val="24"/>
        </w:rPr>
        <w:t>2886 Sayılı Kanun’un 35/a maddesine göre</w:t>
      </w:r>
      <w:r w:rsidR="007B6BD2">
        <w:rPr>
          <w:rFonts w:ascii="Times New Roman" w:hAnsi="Times New Roman" w:cs="Times New Roman"/>
          <w:sz w:val="24"/>
          <w:szCs w:val="24"/>
        </w:rPr>
        <w:t xml:space="preserve"> </w:t>
      </w:r>
      <w:r w:rsidR="0042783E" w:rsidRPr="0042783E">
        <w:rPr>
          <w:rFonts w:ascii="Times New Roman" w:hAnsi="Times New Roman" w:cs="Times New Roman"/>
          <w:sz w:val="24"/>
          <w:szCs w:val="24"/>
        </w:rPr>
        <w:t>Kapalı Teklif usulü</w:t>
      </w:r>
      <w:r w:rsidR="00CC2B26">
        <w:rPr>
          <w:rFonts w:ascii="Times New Roman" w:hAnsi="Times New Roman" w:cs="Times New Roman"/>
          <w:sz w:val="24"/>
          <w:szCs w:val="24"/>
        </w:rPr>
        <w:t xml:space="preserve"> </w:t>
      </w:r>
      <w:r w:rsidR="0042783E" w:rsidRPr="0042783E">
        <w:rPr>
          <w:rFonts w:ascii="Times New Roman" w:hAnsi="Times New Roman" w:cs="Times New Roman"/>
          <w:sz w:val="24"/>
          <w:szCs w:val="24"/>
        </w:rPr>
        <w:t xml:space="preserve">ihalesi 20 yıl süre ile işletilmesini, bu sürenin sonunda teknik şartnamesindeki şartlara </w:t>
      </w:r>
      <w:r w:rsidR="00CC2B26">
        <w:rPr>
          <w:rFonts w:ascii="Times New Roman" w:hAnsi="Times New Roman" w:cs="Times New Roman"/>
          <w:sz w:val="24"/>
          <w:szCs w:val="24"/>
        </w:rPr>
        <w:t>haiz, kullanabilir bir şekilde B</w:t>
      </w:r>
      <w:r w:rsidR="0042783E" w:rsidRPr="0042783E">
        <w:rPr>
          <w:rFonts w:ascii="Times New Roman" w:hAnsi="Times New Roman" w:cs="Times New Roman"/>
          <w:sz w:val="24"/>
          <w:szCs w:val="24"/>
        </w:rPr>
        <w:t xml:space="preserve">elediyemize devredilmesi işidir. Söz konusu GES ihalesine ait 20 yıl süreli Gelir paylaşım oranları; Üretilen elektriğin 20 yıl süresince, </w:t>
      </w:r>
      <w:r w:rsidR="007B6BD2">
        <w:rPr>
          <w:rFonts w:ascii="Times New Roman" w:hAnsi="Times New Roman" w:cs="Times New Roman"/>
          <w:sz w:val="24"/>
          <w:szCs w:val="24"/>
        </w:rPr>
        <w:t xml:space="preserve">aylık </w:t>
      </w:r>
      <w:r w:rsidR="0042783E" w:rsidRPr="0042783E">
        <w:rPr>
          <w:rFonts w:ascii="Times New Roman" w:hAnsi="Times New Roman" w:cs="Times New Roman"/>
          <w:sz w:val="24"/>
          <w:szCs w:val="24"/>
        </w:rPr>
        <w:t>gelirin % 88</w:t>
      </w:r>
      <w:r w:rsidR="00CC2B26">
        <w:rPr>
          <w:rFonts w:ascii="Times New Roman" w:hAnsi="Times New Roman" w:cs="Times New Roman"/>
          <w:sz w:val="24"/>
          <w:szCs w:val="24"/>
        </w:rPr>
        <w:t>’i</w:t>
      </w:r>
      <w:r w:rsidR="0042783E" w:rsidRPr="0042783E">
        <w:rPr>
          <w:rFonts w:ascii="Times New Roman" w:hAnsi="Times New Roman" w:cs="Times New Roman"/>
          <w:sz w:val="24"/>
          <w:szCs w:val="24"/>
        </w:rPr>
        <w:t xml:space="preserve"> yüklenici adına  %12</w:t>
      </w:r>
      <w:r w:rsidR="00CC2B26">
        <w:rPr>
          <w:rFonts w:ascii="Times New Roman" w:hAnsi="Times New Roman" w:cs="Times New Roman"/>
          <w:sz w:val="24"/>
          <w:szCs w:val="24"/>
        </w:rPr>
        <w:t>’si</w:t>
      </w:r>
      <w:r w:rsidR="0042783E" w:rsidRPr="0042783E">
        <w:rPr>
          <w:rFonts w:ascii="Times New Roman" w:hAnsi="Times New Roman" w:cs="Times New Roman"/>
          <w:sz w:val="24"/>
          <w:szCs w:val="24"/>
        </w:rPr>
        <w:t xml:space="preserve"> İdare adına gelir paylaşımı oranı üzerinden İdare lehine artırma yapılarak ihaleye çıkarılmıştır.</w:t>
      </w:r>
      <w:r w:rsidR="007B6BD2">
        <w:rPr>
          <w:rFonts w:ascii="Times New Roman" w:hAnsi="Times New Roman" w:cs="Times New Roman"/>
          <w:sz w:val="24"/>
          <w:szCs w:val="24"/>
        </w:rPr>
        <w:t xml:space="preserve"> İsteklilerin artırım oranları %1 den az olmamak koşulu ile ihale edilecektir.</w:t>
      </w:r>
      <w:r w:rsidR="0042783E" w:rsidRPr="0042783E">
        <w:rPr>
          <w:rFonts w:ascii="Times New Roman" w:hAnsi="Times New Roman" w:cs="Times New Roman"/>
          <w:sz w:val="24"/>
          <w:szCs w:val="24"/>
        </w:rPr>
        <w:t xml:space="preserve"> Teklif edilen bedele </w:t>
      </w:r>
      <w:proofErr w:type="spellStart"/>
      <w:r w:rsidR="0042783E" w:rsidRPr="0042783E">
        <w:rPr>
          <w:rFonts w:ascii="Times New Roman" w:hAnsi="Times New Roman" w:cs="Times New Roman"/>
          <w:sz w:val="24"/>
          <w:szCs w:val="24"/>
        </w:rPr>
        <w:t>Kdv</w:t>
      </w:r>
      <w:proofErr w:type="spellEnd"/>
      <w:r w:rsidR="0042783E" w:rsidRPr="0042783E">
        <w:rPr>
          <w:rFonts w:ascii="Times New Roman" w:hAnsi="Times New Roman" w:cs="Times New Roman"/>
          <w:sz w:val="24"/>
          <w:szCs w:val="24"/>
        </w:rPr>
        <w:t xml:space="preserve"> </w:t>
      </w:r>
      <w:proofErr w:type="gramStart"/>
      <w:r w:rsidR="0042783E" w:rsidRPr="0042783E">
        <w:rPr>
          <w:rFonts w:ascii="Times New Roman" w:hAnsi="Times New Roman" w:cs="Times New Roman"/>
          <w:sz w:val="24"/>
          <w:szCs w:val="24"/>
        </w:rPr>
        <w:t>Dahildir</w:t>
      </w:r>
      <w:proofErr w:type="gramEnd"/>
      <w:r w:rsidR="0042783E" w:rsidRPr="0042783E">
        <w:rPr>
          <w:rFonts w:ascii="Times New Roman" w:hAnsi="Times New Roman" w:cs="Times New Roman"/>
          <w:sz w:val="24"/>
          <w:szCs w:val="24"/>
        </w:rPr>
        <w:t>.</w:t>
      </w:r>
    </w:p>
    <w:p w:rsidR="00CA50F7" w:rsidRPr="0042783E" w:rsidRDefault="00386E86" w:rsidP="00531415">
      <w:pPr>
        <w:jc w:val="both"/>
        <w:rPr>
          <w:rFonts w:ascii="Times New Roman" w:hAnsi="Times New Roman" w:cs="Times New Roman"/>
        </w:rPr>
      </w:pPr>
      <w:r w:rsidRPr="0042783E">
        <w:rPr>
          <w:rFonts w:ascii="Times New Roman" w:hAnsi="Times New Roman" w:cs="Times New Roman"/>
        </w:rPr>
        <w:t>GES Yapım iş</w:t>
      </w:r>
      <w:r w:rsidR="00406E9B">
        <w:rPr>
          <w:rFonts w:ascii="Times New Roman" w:hAnsi="Times New Roman" w:cs="Times New Roman"/>
        </w:rPr>
        <w:t xml:space="preserve">inin proje bedeline ait </w:t>
      </w:r>
      <w:proofErr w:type="gramStart"/>
      <w:r w:rsidR="00406E9B">
        <w:rPr>
          <w:rFonts w:ascii="Times New Roman" w:hAnsi="Times New Roman" w:cs="Times New Roman"/>
        </w:rPr>
        <w:t>M</w:t>
      </w:r>
      <w:r w:rsidR="00FE45FC" w:rsidRPr="0042783E">
        <w:rPr>
          <w:rFonts w:ascii="Times New Roman" w:hAnsi="Times New Roman" w:cs="Times New Roman"/>
        </w:rPr>
        <w:t xml:space="preserve">uhammen </w:t>
      </w:r>
      <w:r w:rsidRPr="0042783E">
        <w:rPr>
          <w:rFonts w:ascii="Times New Roman" w:hAnsi="Times New Roman" w:cs="Times New Roman"/>
        </w:rPr>
        <w:t xml:space="preserve"> bedel</w:t>
      </w:r>
      <w:proofErr w:type="gramEnd"/>
      <w:r w:rsidR="00406E9B">
        <w:rPr>
          <w:rFonts w:ascii="Times New Roman" w:hAnsi="Times New Roman" w:cs="Times New Roman"/>
        </w:rPr>
        <w:t>:</w:t>
      </w:r>
      <w:r w:rsidRPr="0042783E">
        <w:rPr>
          <w:rFonts w:ascii="Times New Roman" w:hAnsi="Times New Roman" w:cs="Times New Roman"/>
        </w:rPr>
        <w:t xml:space="preserve"> </w:t>
      </w:r>
      <w:r w:rsidR="00680961" w:rsidRPr="0042783E">
        <w:rPr>
          <w:rFonts w:ascii="Times New Roman" w:hAnsi="Times New Roman" w:cs="Times New Roman"/>
        </w:rPr>
        <w:t xml:space="preserve">54.961.694,24 </w:t>
      </w:r>
      <w:r w:rsidR="00CC2B26">
        <w:rPr>
          <w:rFonts w:ascii="Times New Roman" w:hAnsi="Times New Roman" w:cs="Times New Roman"/>
        </w:rPr>
        <w:t>–</w:t>
      </w:r>
      <w:r w:rsidR="00CA50F7" w:rsidRPr="0042783E">
        <w:rPr>
          <w:rFonts w:ascii="Times New Roman" w:hAnsi="Times New Roman" w:cs="Times New Roman"/>
        </w:rPr>
        <w:t>TL</w:t>
      </w:r>
      <w:r w:rsidR="00CC2B26">
        <w:rPr>
          <w:rFonts w:ascii="Times New Roman" w:hAnsi="Times New Roman" w:cs="Times New Roman"/>
        </w:rPr>
        <w:t>’dir.</w:t>
      </w:r>
      <w:r w:rsidR="00CF340D" w:rsidRPr="0042783E">
        <w:rPr>
          <w:rFonts w:ascii="Times New Roman" w:hAnsi="Times New Roman" w:cs="Times New Roman"/>
        </w:rPr>
        <w:t xml:space="preserve"> </w:t>
      </w:r>
      <w:r w:rsidR="00CC2B26">
        <w:rPr>
          <w:rFonts w:ascii="Times New Roman" w:hAnsi="Times New Roman" w:cs="Times New Roman"/>
        </w:rPr>
        <w:t xml:space="preserve">%3 Geçici teminatı </w:t>
      </w:r>
      <w:r w:rsidR="000B2AD6" w:rsidRPr="0042783E">
        <w:rPr>
          <w:rFonts w:ascii="Times New Roman" w:hAnsi="Times New Roman" w:cs="Times New Roman"/>
        </w:rPr>
        <w:t>1</w:t>
      </w:r>
      <w:r w:rsidR="00A42615">
        <w:rPr>
          <w:rFonts w:ascii="Times New Roman" w:hAnsi="Times New Roman" w:cs="Times New Roman"/>
        </w:rPr>
        <w:t>.650</w:t>
      </w:r>
      <w:r w:rsidR="002745E3">
        <w:rPr>
          <w:rFonts w:ascii="Times New Roman" w:hAnsi="Times New Roman" w:cs="Times New Roman"/>
        </w:rPr>
        <w:t>.</w:t>
      </w:r>
      <w:r w:rsidR="00A42615">
        <w:rPr>
          <w:rFonts w:ascii="Times New Roman" w:hAnsi="Times New Roman" w:cs="Times New Roman"/>
        </w:rPr>
        <w:t>000,00</w:t>
      </w:r>
      <w:r w:rsidR="002F05D2">
        <w:rPr>
          <w:rFonts w:ascii="Times New Roman" w:hAnsi="Times New Roman" w:cs="Times New Roman"/>
        </w:rPr>
        <w:t>-</w:t>
      </w:r>
      <w:r w:rsidR="000B2AD6" w:rsidRPr="0042783E">
        <w:rPr>
          <w:rFonts w:ascii="Times New Roman" w:hAnsi="Times New Roman" w:cs="Times New Roman"/>
        </w:rPr>
        <w:t>TL</w:t>
      </w:r>
      <w:r w:rsidR="00CC2B26">
        <w:rPr>
          <w:rFonts w:ascii="Times New Roman" w:hAnsi="Times New Roman" w:cs="Times New Roman"/>
        </w:rPr>
        <w:t xml:space="preserve"> </w:t>
      </w:r>
      <w:proofErr w:type="spellStart"/>
      <w:r w:rsidR="002F05D2">
        <w:rPr>
          <w:rFonts w:ascii="Times New Roman" w:hAnsi="Times New Roman" w:cs="Times New Roman"/>
        </w:rPr>
        <w:t>di</w:t>
      </w:r>
      <w:r w:rsidR="00CF340D" w:rsidRPr="0042783E">
        <w:rPr>
          <w:rFonts w:ascii="Times New Roman" w:hAnsi="Times New Roman" w:cs="Times New Roman"/>
        </w:rPr>
        <w:t>r</w:t>
      </w:r>
      <w:proofErr w:type="spellEnd"/>
      <w:r w:rsidR="00CF340D" w:rsidRPr="0042783E">
        <w:rPr>
          <w:rFonts w:ascii="Times New Roman" w:hAnsi="Times New Roman" w:cs="Times New Roman"/>
        </w:rPr>
        <w:t>.</w:t>
      </w:r>
      <w:r w:rsidR="009A3B07" w:rsidRPr="0042783E">
        <w:rPr>
          <w:rFonts w:ascii="Times New Roman" w:hAnsi="Times New Roman" w:cs="Times New Roman"/>
        </w:rPr>
        <w:t xml:space="preserve"> </w:t>
      </w:r>
      <w:r w:rsidRPr="0042783E">
        <w:rPr>
          <w:rFonts w:ascii="Times New Roman" w:hAnsi="Times New Roman" w:cs="Times New Roman"/>
        </w:rPr>
        <w:t xml:space="preserve">Bu projeye ait işçilik, malzeme vb. diğer giderlerin tamamı yüklenici firma tarafından karşılanacaktır.  </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b/>
        </w:rPr>
        <w:t>3.</w:t>
      </w:r>
      <w:r w:rsidRPr="00531415">
        <w:rPr>
          <w:rFonts w:ascii="Times New Roman" w:hAnsi="Times New Roman" w:cs="Times New Roman"/>
        </w:rPr>
        <w:t xml:space="preserve"> İ</w:t>
      </w:r>
      <w:r w:rsidR="00877D32">
        <w:rPr>
          <w:rFonts w:ascii="Times New Roman" w:hAnsi="Times New Roman" w:cs="Times New Roman"/>
        </w:rPr>
        <w:t>hale 28</w:t>
      </w:r>
      <w:r w:rsidR="00F46C3A" w:rsidRPr="00531415">
        <w:rPr>
          <w:rFonts w:ascii="Times New Roman" w:hAnsi="Times New Roman" w:cs="Times New Roman"/>
        </w:rPr>
        <w:t>/</w:t>
      </w:r>
      <w:r w:rsidR="00877D32">
        <w:rPr>
          <w:rFonts w:ascii="Times New Roman" w:hAnsi="Times New Roman" w:cs="Times New Roman"/>
        </w:rPr>
        <w:t>11</w:t>
      </w:r>
      <w:r w:rsidR="00D71905" w:rsidRPr="00531415">
        <w:rPr>
          <w:rFonts w:ascii="Times New Roman" w:hAnsi="Times New Roman" w:cs="Times New Roman"/>
        </w:rPr>
        <w:t>/202</w:t>
      </w:r>
      <w:r w:rsidR="002D7D63">
        <w:rPr>
          <w:rFonts w:ascii="Times New Roman" w:hAnsi="Times New Roman" w:cs="Times New Roman"/>
        </w:rPr>
        <w:t>3</w:t>
      </w:r>
      <w:r w:rsidR="00D71905" w:rsidRPr="00531415">
        <w:rPr>
          <w:rFonts w:ascii="Times New Roman" w:hAnsi="Times New Roman" w:cs="Times New Roman"/>
        </w:rPr>
        <w:t xml:space="preserve"> </w:t>
      </w:r>
      <w:proofErr w:type="gramStart"/>
      <w:r w:rsidR="008124FD">
        <w:rPr>
          <w:rFonts w:ascii="Times New Roman" w:hAnsi="Times New Roman" w:cs="Times New Roman"/>
        </w:rPr>
        <w:t>Salı</w:t>
      </w:r>
      <w:r w:rsidR="00F46C3A" w:rsidRPr="00531415">
        <w:rPr>
          <w:rFonts w:ascii="Times New Roman" w:hAnsi="Times New Roman" w:cs="Times New Roman"/>
        </w:rPr>
        <w:t xml:space="preserve">   günü</w:t>
      </w:r>
      <w:proofErr w:type="gramEnd"/>
      <w:r w:rsidR="00F46C3A" w:rsidRPr="00531415">
        <w:rPr>
          <w:rFonts w:ascii="Times New Roman" w:hAnsi="Times New Roman" w:cs="Times New Roman"/>
        </w:rPr>
        <w:t xml:space="preserve"> saat 1</w:t>
      </w:r>
      <w:r w:rsidR="00BA4F02">
        <w:rPr>
          <w:rFonts w:ascii="Times New Roman" w:hAnsi="Times New Roman" w:cs="Times New Roman"/>
        </w:rPr>
        <w:t>4</w:t>
      </w:r>
      <w:r w:rsidR="00F46C3A" w:rsidRPr="00531415">
        <w:rPr>
          <w:rFonts w:ascii="Times New Roman" w:hAnsi="Times New Roman" w:cs="Times New Roman"/>
        </w:rPr>
        <w:t>:0</w:t>
      </w:r>
      <w:r w:rsidRPr="00531415">
        <w:rPr>
          <w:rFonts w:ascii="Times New Roman" w:hAnsi="Times New Roman" w:cs="Times New Roman"/>
        </w:rPr>
        <w:t xml:space="preserve">0’da </w:t>
      </w:r>
      <w:r w:rsidR="00D71905" w:rsidRPr="00531415">
        <w:rPr>
          <w:rFonts w:ascii="Times New Roman" w:hAnsi="Times New Roman" w:cs="Times New Roman"/>
        </w:rPr>
        <w:t xml:space="preserve">Sorgun </w:t>
      </w:r>
      <w:r w:rsidRPr="00531415">
        <w:rPr>
          <w:rFonts w:ascii="Times New Roman" w:hAnsi="Times New Roman" w:cs="Times New Roman"/>
        </w:rPr>
        <w:t>Beledi</w:t>
      </w:r>
      <w:r w:rsidR="00D71905" w:rsidRPr="00531415">
        <w:rPr>
          <w:rFonts w:ascii="Times New Roman" w:hAnsi="Times New Roman" w:cs="Times New Roman"/>
        </w:rPr>
        <w:t xml:space="preserve">ye Başkanlığı odasında </w:t>
      </w:r>
      <w:r w:rsidR="00DF1643">
        <w:rPr>
          <w:rFonts w:ascii="Times New Roman" w:hAnsi="Times New Roman" w:cs="Times New Roman"/>
        </w:rPr>
        <w:t>B</w:t>
      </w:r>
      <w:r w:rsidR="00F46C3A" w:rsidRPr="00531415">
        <w:rPr>
          <w:rFonts w:ascii="Times New Roman" w:hAnsi="Times New Roman" w:cs="Times New Roman"/>
        </w:rPr>
        <w:t xml:space="preserve">elediye </w:t>
      </w:r>
      <w:r w:rsidR="00DF1643">
        <w:rPr>
          <w:rFonts w:ascii="Times New Roman" w:hAnsi="Times New Roman" w:cs="Times New Roman"/>
        </w:rPr>
        <w:t>E</w:t>
      </w:r>
      <w:r w:rsidR="00D71905" w:rsidRPr="00531415">
        <w:rPr>
          <w:rFonts w:ascii="Times New Roman" w:hAnsi="Times New Roman" w:cs="Times New Roman"/>
        </w:rPr>
        <w:t>ncümen</w:t>
      </w:r>
      <w:r w:rsidR="00F46C3A" w:rsidRPr="00531415">
        <w:rPr>
          <w:rFonts w:ascii="Times New Roman" w:hAnsi="Times New Roman" w:cs="Times New Roman"/>
        </w:rPr>
        <w:t>i</w:t>
      </w:r>
      <w:r w:rsidR="00D71905" w:rsidRPr="00531415">
        <w:rPr>
          <w:rFonts w:ascii="Times New Roman" w:hAnsi="Times New Roman" w:cs="Times New Roman"/>
        </w:rPr>
        <w:t xml:space="preserve"> </w:t>
      </w:r>
      <w:r w:rsidR="00F46C3A" w:rsidRPr="00531415">
        <w:rPr>
          <w:rFonts w:ascii="Times New Roman" w:hAnsi="Times New Roman" w:cs="Times New Roman"/>
        </w:rPr>
        <w:t>tarafından</w:t>
      </w:r>
      <w:r w:rsidR="00D71905" w:rsidRPr="00531415">
        <w:rPr>
          <w:rFonts w:ascii="Times New Roman" w:hAnsi="Times New Roman" w:cs="Times New Roman"/>
        </w:rPr>
        <w:t xml:space="preserve"> </w:t>
      </w:r>
      <w:r w:rsidRPr="00531415">
        <w:rPr>
          <w:rFonts w:ascii="Times New Roman" w:hAnsi="Times New Roman" w:cs="Times New Roman"/>
        </w:rPr>
        <w:t xml:space="preserve"> yapılacaktır. </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b/>
        </w:rPr>
        <w:t>4</w:t>
      </w:r>
      <w:r w:rsidRPr="00531415">
        <w:rPr>
          <w:rFonts w:ascii="Times New Roman" w:hAnsi="Times New Roman" w:cs="Times New Roman"/>
        </w:rPr>
        <w:t xml:space="preserve">. İhaleye iştirak edeceklerden istenilecek belgeler: </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rPr>
        <w:t>a) Kanuni ikametgâh belgesi.</w:t>
      </w:r>
      <w:r w:rsidR="00F46C3A" w:rsidRPr="00531415">
        <w:rPr>
          <w:rFonts w:ascii="Times New Roman" w:hAnsi="Times New Roman" w:cs="Times New Roman"/>
        </w:rPr>
        <w:t>( her ortak için ayrı ayrı verilecektir.)</w:t>
      </w:r>
    </w:p>
    <w:p w:rsidR="00F46C3A" w:rsidRPr="00531415" w:rsidRDefault="00CA50F7" w:rsidP="00531415">
      <w:pPr>
        <w:jc w:val="both"/>
        <w:rPr>
          <w:rFonts w:ascii="Times New Roman" w:hAnsi="Times New Roman" w:cs="Times New Roman"/>
        </w:rPr>
      </w:pPr>
      <w:r w:rsidRPr="00531415">
        <w:rPr>
          <w:rFonts w:ascii="Times New Roman" w:hAnsi="Times New Roman" w:cs="Times New Roman"/>
        </w:rPr>
        <w:t>b) Türkiy</w:t>
      </w:r>
      <w:r w:rsidR="00F46C3A" w:rsidRPr="00531415">
        <w:rPr>
          <w:rFonts w:ascii="Times New Roman" w:hAnsi="Times New Roman" w:cs="Times New Roman"/>
        </w:rPr>
        <w:t>e’de Tebligat için adres beyanı .( her ortak için ayrı ayrı verilecektir.)</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rPr>
        <w:t>c)Ticaret ve/veya San</w:t>
      </w:r>
      <w:r w:rsidR="00F46C3A" w:rsidRPr="00531415">
        <w:rPr>
          <w:rFonts w:ascii="Times New Roman" w:hAnsi="Times New Roman" w:cs="Times New Roman"/>
        </w:rPr>
        <w:t>ayi Odası belgesi</w:t>
      </w:r>
      <w:r w:rsidR="00D71905" w:rsidRPr="00531415">
        <w:rPr>
          <w:rFonts w:ascii="Times New Roman" w:hAnsi="Times New Roman" w:cs="Times New Roman"/>
        </w:rPr>
        <w:t xml:space="preserve"> </w:t>
      </w:r>
      <w:r w:rsidRPr="00531415">
        <w:rPr>
          <w:rFonts w:ascii="Times New Roman" w:hAnsi="Times New Roman" w:cs="Times New Roman"/>
        </w:rPr>
        <w:t xml:space="preserve"> </w:t>
      </w:r>
    </w:p>
    <w:p w:rsidR="00CA50F7" w:rsidRPr="00531415" w:rsidRDefault="00460439" w:rsidP="00531415">
      <w:pPr>
        <w:jc w:val="both"/>
        <w:rPr>
          <w:rFonts w:ascii="Times New Roman" w:hAnsi="Times New Roman" w:cs="Times New Roman"/>
        </w:rPr>
      </w:pPr>
      <w:proofErr w:type="gramStart"/>
      <w:r w:rsidRPr="00531415">
        <w:rPr>
          <w:rFonts w:ascii="Times New Roman" w:hAnsi="Times New Roman" w:cs="Times New Roman"/>
        </w:rPr>
        <w:t>d</w:t>
      </w:r>
      <w:proofErr w:type="gramEnd"/>
      <w:r w:rsidR="00CA50F7" w:rsidRPr="00531415">
        <w:rPr>
          <w:rFonts w:ascii="Times New Roman" w:hAnsi="Times New Roman" w:cs="Times New Roman"/>
        </w:rPr>
        <w:t xml:space="preserve">- Gerçek kişi olması halinde, ilgisine göre, Ticaret, Sanayi Odası veya Esnaf ve Sanatkâr siciline kayıtlı </w:t>
      </w:r>
      <w:proofErr w:type="gramStart"/>
      <w:r w:rsidR="00CA50F7" w:rsidRPr="00531415">
        <w:rPr>
          <w:rFonts w:ascii="Times New Roman" w:hAnsi="Times New Roman" w:cs="Times New Roman"/>
        </w:rPr>
        <w:t>olduğunu</w:t>
      </w:r>
      <w:proofErr w:type="gramEnd"/>
      <w:r w:rsidR="00CA50F7" w:rsidRPr="00531415">
        <w:rPr>
          <w:rFonts w:ascii="Times New Roman" w:hAnsi="Times New Roman" w:cs="Times New Roman"/>
        </w:rPr>
        <w:t xml:space="preserve"> gösterir belge, </w:t>
      </w:r>
    </w:p>
    <w:p w:rsidR="00CA50F7" w:rsidRPr="00531415" w:rsidRDefault="00D404D8" w:rsidP="00531415">
      <w:pPr>
        <w:jc w:val="both"/>
        <w:rPr>
          <w:rFonts w:ascii="Times New Roman" w:hAnsi="Times New Roman" w:cs="Times New Roman"/>
        </w:rPr>
      </w:pPr>
      <w:r w:rsidRPr="00531415">
        <w:rPr>
          <w:rFonts w:ascii="Times New Roman" w:hAnsi="Times New Roman" w:cs="Times New Roman"/>
        </w:rPr>
        <w:t xml:space="preserve"> </w:t>
      </w:r>
      <w:proofErr w:type="gramStart"/>
      <w:r w:rsidR="00460439" w:rsidRPr="00531415">
        <w:rPr>
          <w:rFonts w:ascii="Times New Roman" w:hAnsi="Times New Roman" w:cs="Times New Roman"/>
        </w:rPr>
        <w:t>e</w:t>
      </w:r>
      <w:proofErr w:type="gramEnd"/>
      <w:r w:rsidR="00CA50F7" w:rsidRPr="00531415">
        <w:rPr>
          <w:rFonts w:ascii="Times New Roman" w:hAnsi="Times New Roman" w:cs="Times New Roman"/>
        </w:rPr>
        <w:t xml:space="preserve">- Tüzel Kişi olması halinde tüzel kişiliğin siciline kayıtlı olduğu ticaret veya sanayi odasından veya idare merkezinin bulunduğu yerdeki mahkemeden veya benzeri bir makamdan ihalenin yapıldığı yıl içerisinde alınmış tüzel kişiliğin sicile kayıtlı olduğuna dair belge (Türkiye’de şubesi bulunmayan yabancı tüzel kişiliğin belgelerinin bu tüzel kişiliğin bulunduğu ülkede ki Türk konsolosluğu veya Türkiye Dışişleri Bakanlığınca onaylanmış olması gerekmektedir.) </w:t>
      </w:r>
    </w:p>
    <w:p w:rsidR="00CA50F7" w:rsidRPr="00531415" w:rsidRDefault="00D404D8" w:rsidP="00531415">
      <w:pPr>
        <w:jc w:val="both"/>
        <w:rPr>
          <w:rFonts w:ascii="Times New Roman" w:hAnsi="Times New Roman" w:cs="Times New Roman"/>
        </w:rPr>
      </w:pPr>
      <w:r w:rsidRPr="00531415">
        <w:rPr>
          <w:rFonts w:ascii="Times New Roman" w:hAnsi="Times New Roman" w:cs="Times New Roman"/>
        </w:rPr>
        <w:t xml:space="preserve"> </w:t>
      </w:r>
      <w:proofErr w:type="gramStart"/>
      <w:r w:rsidR="00460439" w:rsidRPr="00531415">
        <w:rPr>
          <w:rFonts w:ascii="Times New Roman" w:hAnsi="Times New Roman" w:cs="Times New Roman"/>
        </w:rPr>
        <w:t>f</w:t>
      </w:r>
      <w:proofErr w:type="gramEnd"/>
      <w:r w:rsidR="00CA50F7" w:rsidRPr="00531415">
        <w:rPr>
          <w:rFonts w:ascii="Times New Roman" w:hAnsi="Times New Roman" w:cs="Times New Roman"/>
        </w:rPr>
        <w:t>- Ortak girişim olması halinde ortak girişimi oluşturan gerçek vey</w:t>
      </w:r>
      <w:r w:rsidRPr="00531415">
        <w:rPr>
          <w:rFonts w:ascii="Times New Roman" w:hAnsi="Times New Roman" w:cs="Times New Roman"/>
        </w:rPr>
        <w:t>a tüzel kişilerin her birinin     (d)ve (e</w:t>
      </w:r>
      <w:r w:rsidR="00CA50F7" w:rsidRPr="00531415">
        <w:rPr>
          <w:rFonts w:ascii="Times New Roman" w:hAnsi="Times New Roman" w:cs="Times New Roman"/>
        </w:rPr>
        <w:t xml:space="preserve">) deki esaslara göre temin edecekleri belge. </w:t>
      </w:r>
    </w:p>
    <w:p w:rsidR="00CA50F7" w:rsidRPr="00531415" w:rsidRDefault="007C08BE" w:rsidP="00531415">
      <w:pPr>
        <w:jc w:val="both"/>
        <w:rPr>
          <w:rFonts w:ascii="Times New Roman" w:hAnsi="Times New Roman" w:cs="Times New Roman"/>
        </w:rPr>
      </w:pPr>
      <w:r w:rsidRPr="00531415">
        <w:rPr>
          <w:rFonts w:ascii="Times New Roman" w:hAnsi="Times New Roman" w:cs="Times New Roman"/>
        </w:rPr>
        <w:t xml:space="preserve"> </w:t>
      </w:r>
      <w:r w:rsidR="00D404D8" w:rsidRPr="00531415">
        <w:rPr>
          <w:rFonts w:ascii="Times New Roman" w:hAnsi="Times New Roman" w:cs="Times New Roman"/>
        </w:rPr>
        <w:t xml:space="preserve"> g</w:t>
      </w:r>
      <w:r w:rsidR="00CA50F7" w:rsidRPr="00531415">
        <w:rPr>
          <w:rFonts w:ascii="Times New Roman" w:hAnsi="Times New Roman" w:cs="Times New Roman"/>
        </w:rPr>
        <w:t>) Teklif vermeye yetkili olunduğunu gösteren noter tasdikli imza beyannamesi;</w:t>
      </w:r>
    </w:p>
    <w:p w:rsidR="00CA50F7" w:rsidRPr="00531415" w:rsidRDefault="00D404D8" w:rsidP="00531415">
      <w:pPr>
        <w:jc w:val="both"/>
        <w:rPr>
          <w:rFonts w:ascii="Times New Roman" w:hAnsi="Times New Roman" w:cs="Times New Roman"/>
        </w:rPr>
      </w:pPr>
      <w:r w:rsidRPr="00531415">
        <w:rPr>
          <w:rFonts w:ascii="Times New Roman" w:hAnsi="Times New Roman" w:cs="Times New Roman"/>
        </w:rPr>
        <w:t xml:space="preserve"> 1</w:t>
      </w:r>
      <w:r w:rsidR="00CA50F7" w:rsidRPr="00531415">
        <w:rPr>
          <w:rFonts w:ascii="Times New Roman" w:hAnsi="Times New Roman" w:cs="Times New Roman"/>
        </w:rPr>
        <w:t xml:space="preserve">- Gerçek kişi olması halinde noter tasdikli imza sirküleri </w:t>
      </w:r>
    </w:p>
    <w:p w:rsidR="00CA50F7" w:rsidRPr="00531415" w:rsidRDefault="00D404D8" w:rsidP="00531415">
      <w:pPr>
        <w:jc w:val="both"/>
        <w:rPr>
          <w:rFonts w:ascii="Times New Roman" w:hAnsi="Times New Roman" w:cs="Times New Roman"/>
        </w:rPr>
      </w:pPr>
      <w:r w:rsidRPr="00531415">
        <w:rPr>
          <w:rFonts w:ascii="Times New Roman" w:hAnsi="Times New Roman" w:cs="Times New Roman"/>
        </w:rPr>
        <w:t xml:space="preserve"> 2</w:t>
      </w:r>
      <w:r w:rsidR="00CA50F7" w:rsidRPr="00531415">
        <w:rPr>
          <w:rFonts w:ascii="Times New Roman" w:hAnsi="Times New Roman" w:cs="Times New Roman"/>
        </w:rPr>
        <w:t xml:space="preserve">- Tüzel kişi olması halinde tüzel kişiliğin noter tasdikli imza sirküleri (Türkiye’de şubesi bulunmayan yabancı tüzel kişiliğin belgelerinin bu tüzel kişiliğin bulunduğu ülkede ki Türk konsolosluğu veya Türkiye Dışişleri Bakanlığınca onaylanmış olması gerekmektedir.) </w:t>
      </w:r>
    </w:p>
    <w:p w:rsidR="00CA50F7" w:rsidRPr="00531415" w:rsidRDefault="001E0790" w:rsidP="00531415">
      <w:pPr>
        <w:jc w:val="both"/>
        <w:rPr>
          <w:rFonts w:ascii="Times New Roman" w:hAnsi="Times New Roman" w:cs="Times New Roman"/>
        </w:rPr>
      </w:pPr>
      <w:r w:rsidRPr="00531415">
        <w:rPr>
          <w:rFonts w:ascii="Times New Roman" w:hAnsi="Times New Roman" w:cs="Times New Roman"/>
        </w:rPr>
        <w:lastRenderedPageBreak/>
        <w:t xml:space="preserve"> 3</w:t>
      </w:r>
      <w:r w:rsidR="00CA50F7" w:rsidRPr="00531415">
        <w:rPr>
          <w:rFonts w:ascii="Times New Roman" w:hAnsi="Times New Roman" w:cs="Times New Roman"/>
        </w:rPr>
        <w:t>- İstekliler adına vekâleten ihaleye katılıyor ise istekli adına teklifte bulunacak kimselerin vekâletnameleri ile vekâleten iştirak edenin noter tasdikli imza sirküleri vermesi (Türkiye’de şubesi bulunmayan yabancı tüzel kişiliğin belgelerinin bu tüzel kişiliğin bulunduğu ülkede ki Türk konsolosluğu veya Türkiye Dışişleri Bakanlığınca onaylanmış olması gerekmektedir.)</w:t>
      </w:r>
    </w:p>
    <w:p w:rsidR="00CA50F7" w:rsidRPr="00531415" w:rsidRDefault="00A067AC" w:rsidP="00531415">
      <w:pPr>
        <w:jc w:val="both"/>
        <w:rPr>
          <w:rFonts w:ascii="Times New Roman" w:hAnsi="Times New Roman" w:cs="Times New Roman"/>
        </w:rPr>
      </w:pPr>
      <w:r w:rsidRPr="00531415">
        <w:rPr>
          <w:rFonts w:ascii="Times New Roman" w:hAnsi="Times New Roman" w:cs="Times New Roman"/>
        </w:rPr>
        <w:t xml:space="preserve"> h</w:t>
      </w:r>
      <w:r w:rsidR="00CA50F7" w:rsidRPr="00531415">
        <w:rPr>
          <w:rFonts w:ascii="Times New Roman" w:hAnsi="Times New Roman" w:cs="Times New Roman"/>
        </w:rPr>
        <w:t xml:space="preserve">) Geçici Teminat belgesi </w:t>
      </w:r>
    </w:p>
    <w:p w:rsidR="00CA50F7" w:rsidRPr="00531415" w:rsidRDefault="007C08BE" w:rsidP="00531415">
      <w:pPr>
        <w:jc w:val="both"/>
        <w:rPr>
          <w:rFonts w:ascii="Times New Roman" w:hAnsi="Times New Roman" w:cs="Times New Roman"/>
        </w:rPr>
      </w:pPr>
      <w:r w:rsidRPr="00531415">
        <w:rPr>
          <w:rFonts w:ascii="Times New Roman" w:hAnsi="Times New Roman" w:cs="Times New Roman"/>
        </w:rPr>
        <w:t xml:space="preserve"> </w:t>
      </w:r>
      <w:r w:rsidR="00A067AC" w:rsidRPr="00531415">
        <w:rPr>
          <w:rFonts w:ascii="Times New Roman" w:hAnsi="Times New Roman" w:cs="Times New Roman"/>
        </w:rPr>
        <w:t>i</w:t>
      </w:r>
      <w:r w:rsidR="00CA50F7" w:rsidRPr="00531415">
        <w:rPr>
          <w:rFonts w:ascii="Times New Roman" w:hAnsi="Times New Roman" w:cs="Times New Roman"/>
        </w:rPr>
        <w:t>) İsteklilerin ortak girişim olması halinde bu şartnameye ekli örneğe uygun olarak girişim beyannam</w:t>
      </w:r>
      <w:r w:rsidR="00325BB8">
        <w:rPr>
          <w:rFonts w:ascii="Times New Roman" w:hAnsi="Times New Roman" w:cs="Times New Roman"/>
        </w:rPr>
        <w:t xml:space="preserve">esi </w:t>
      </w:r>
      <w:r w:rsidR="00CA50F7" w:rsidRPr="00531415">
        <w:rPr>
          <w:rFonts w:ascii="Times New Roman" w:hAnsi="Times New Roman" w:cs="Times New Roman"/>
        </w:rPr>
        <w:t xml:space="preserve"> (İhale üzerinde kaldığı takdirde noter tasdikli ortaklık sözleşmesi verilir ayrıca grubun bütün ortakları idare ile yapacakları ihale sözleşmesini şahsen veya vekilleri vasıtası ile imzalayacaklardır.) </w:t>
      </w:r>
    </w:p>
    <w:p w:rsidR="00CA50F7" w:rsidRPr="00531415" w:rsidRDefault="00A067AC" w:rsidP="00531415">
      <w:pPr>
        <w:jc w:val="both"/>
        <w:rPr>
          <w:rFonts w:ascii="Times New Roman" w:hAnsi="Times New Roman" w:cs="Times New Roman"/>
        </w:rPr>
      </w:pPr>
      <w:r w:rsidRPr="00531415">
        <w:rPr>
          <w:rFonts w:ascii="Times New Roman" w:hAnsi="Times New Roman" w:cs="Times New Roman"/>
        </w:rPr>
        <w:t>j</w:t>
      </w:r>
      <w:r w:rsidR="00CA50F7" w:rsidRPr="00531415">
        <w:rPr>
          <w:rFonts w:ascii="Times New Roman" w:hAnsi="Times New Roman" w:cs="Times New Roman"/>
        </w:rPr>
        <w:t xml:space="preserve">) Teklif mektubu </w:t>
      </w:r>
    </w:p>
    <w:p w:rsidR="00CA50F7" w:rsidRPr="00531415" w:rsidRDefault="008D068D" w:rsidP="00531415">
      <w:pPr>
        <w:jc w:val="both"/>
        <w:rPr>
          <w:rFonts w:ascii="Times New Roman" w:hAnsi="Times New Roman" w:cs="Times New Roman"/>
        </w:rPr>
      </w:pPr>
      <w:r w:rsidRPr="00531415">
        <w:rPr>
          <w:rFonts w:ascii="Times New Roman" w:hAnsi="Times New Roman" w:cs="Times New Roman"/>
        </w:rPr>
        <w:t>k</w:t>
      </w:r>
      <w:r w:rsidR="00CA50F7" w:rsidRPr="00531415">
        <w:rPr>
          <w:rFonts w:ascii="Times New Roman" w:hAnsi="Times New Roman" w:cs="Times New Roman"/>
        </w:rPr>
        <w:t>) Vergi borcu bulunmadığına dair ilgili Vergi Dairesinden, ihale ilan tarihinden sonra alınmış belge,</w:t>
      </w:r>
    </w:p>
    <w:p w:rsidR="00CA50F7" w:rsidRPr="00531415" w:rsidRDefault="00455E54" w:rsidP="00531415">
      <w:pPr>
        <w:jc w:val="both"/>
        <w:rPr>
          <w:rFonts w:ascii="Times New Roman" w:hAnsi="Times New Roman" w:cs="Times New Roman"/>
        </w:rPr>
      </w:pPr>
      <w:r>
        <w:rPr>
          <w:rFonts w:ascii="Times New Roman" w:hAnsi="Times New Roman" w:cs="Times New Roman"/>
        </w:rPr>
        <w:t xml:space="preserve"> l</w:t>
      </w:r>
      <w:r w:rsidR="00CA50F7" w:rsidRPr="00531415">
        <w:rPr>
          <w:rFonts w:ascii="Times New Roman" w:hAnsi="Times New Roman" w:cs="Times New Roman"/>
        </w:rPr>
        <w:t>) Sosyal Güvenlik Kurumu prim borcu bulunmadığına dair ilgili Sosyal Güvenlik Kurumu Müdürlüğünden, ihale ilan tarihinden sonra alınmış belge,</w:t>
      </w:r>
    </w:p>
    <w:p w:rsidR="00CA50F7" w:rsidRPr="00531415" w:rsidRDefault="008D068D" w:rsidP="00531415">
      <w:pPr>
        <w:jc w:val="both"/>
        <w:rPr>
          <w:rFonts w:ascii="Times New Roman" w:hAnsi="Times New Roman" w:cs="Times New Roman"/>
        </w:rPr>
      </w:pPr>
      <w:r w:rsidRPr="00531415">
        <w:rPr>
          <w:rFonts w:ascii="Times New Roman" w:hAnsi="Times New Roman" w:cs="Times New Roman"/>
        </w:rPr>
        <w:t>m</w:t>
      </w:r>
      <w:r w:rsidR="00CA50F7" w:rsidRPr="00531415">
        <w:rPr>
          <w:rFonts w:ascii="Times New Roman" w:hAnsi="Times New Roman" w:cs="Times New Roman"/>
        </w:rPr>
        <w:t xml:space="preserve">) İsteklinin, 2886 sayılı kanun ve diğer kanunlardaki hükümler gereğince geçici ve sürekli olarak kamu ihalelerine katılmaktan yasaklı bulunmadıklarına dair beyanname </w:t>
      </w:r>
    </w:p>
    <w:p w:rsidR="00CA50F7" w:rsidRPr="00531415" w:rsidRDefault="008D068D" w:rsidP="00531415">
      <w:pPr>
        <w:jc w:val="both"/>
        <w:rPr>
          <w:rFonts w:ascii="Times New Roman" w:hAnsi="Times New Roman" w:cs="Times New Roman"/>
        </w:rPr>
      </w:pPr>
      <w:r w:rsidRPr="00531415">
        <w:rPr>
          <w:rFonts w:ascii="Times New Roman" w:hAnsi="Times New Roman" w:cs="Times New Roman"/>
        </w:rPr>
        <w:t>n</w:t>
      </w:r>
      <w:r w:rsidR="00CA50F7" w:rsidRPr="00531415">
        <w:rPr>
          <w:rFonts w:ascii="Times New Roman" w:hAnsi="Times New Roman" w:cs="Times New Roman"/>
        </w:rPr>
        <w:t>) İhale konusu taşınmazın yerinde görüldüğüne dair teklif sahibinin ekli örneğe uygun beyanname</w:t>
      </w:r>
      <w:r w:rsidR="00D71905" w:rsidRPr="00531415">
        <w:rPr>
          <w:rFonts w:ascii="Times New Roman" w:hAnsi="Times New Roman" w:cs="Times New Roman"/>
        </w:rPr>
        <w:t>si,</w:t>
      </w:r>
      <w:r w:rsidR="00CA50F7" w:rsidRPr="00531415">
        <w:rPr>
          <w:rFonts w:ascii="Times New Roman" w:hAnsi="Times New Roman" w:cs="Times New Roman"/>
        </w:rPr>
        <w:t xml:space="preserve"> </w:t>
      </w:r>
    </w:p>
    <w:p w:rsidR="00CA50F7" w:rsidRPr="00531415" w:rsidRDefault="008D068D" w:rsidP="00531415">
      <w:pPr>
        <w:jc w:val="both"/>
        <w:rPr>
          <w:rFonts w:ascii="Times New Roman" w:hAnsi="Times New Roman" w:cs="Times New Roman"/>
        </w:rPr>
      </w:pPr>
      <w:r w:rsidRPr="00531415">
        <w:rPr>
          <w:rFonts w:ascii="Times New Roman" w:hAnsi="Times New Roman" w:cs="Times New Roman"/>
        </w:rPr>
        <w:t>o</w:t>
      </w:r>
      <w:r w:rsidR="00CA50F7" w:rsidRPr="00531415">
        <w:rPr>
          <w:rFonts w:ascii="Times New Roman" w:hAnsi="Times New Roman" w:cs="Times New Roman"/>
        </w:rPr>
        <w:t>) İhale dosyasının İdareden satın alındığına dair makbuzun aslı, Ortak girişimlerde her bir ortak ayrı ayrı (b), (c)</w:t>
      </w:r>
      <w:r w:rsidRPr="00531415">
        <w:rPr>
          <w:rFonts w:ascii="Times New Roman" w:hAnsi="Times New Roman" w:cs="Times New Roman"/>
        </w:rPr>
        <w:t>, (d), (e), (h), (k</w:t>
      </w:r>
      <w:r w:rsidR="006133BD" w:rsidRPr="00531415">
        <w:rPr>
          <w:rFonts w:ascii="Times New Roman" w:hAnsi="Times New Roman" w:cs="Times New Roman"/>
        </w:rPr>
        <w:t>)</w:t>
      </w:r>
      <w:r w:rsidR="00455E54">
        <w:rPr>
          <w:rFonts w:ascii="Times New Roman" w:hAnsi="Times New Roman" w:cs="Times New Roman"/>
        </w:rPr>
        <w:t xml:space="preserve"> ve (l</w:t>
      </w:r>
      <w:r w:rsidR="00F61148" w:rsidRPr="00531415">
        <w:rPr>
          <w:rFonts w:ascii="Times New Roman" w:hAnsi="Times New Roman" w:cs="Times New Roman"/>
        </w:rPr>
        <w:t>)</w:t>
      </w:r>
      <w:r w:rsidR="00CA50F7" w:rsidRPr="00531415">
        <w:rPr>
          <w:rFonts w:ascii="Times New Roman" w:hAnsi="Times New Roman" w:cs="Times New Roman"/>
        </w:rPr>
        <w:t xml:space="preserve"> bentlerindeki belgeleri temin etmekle mükelleftir. İstekliler yukarıda belirtilen belgeler ile birlikte ihale şartnamesinin ekindeki örneğine uygun hazırlayacakları tekliflerini içeren iç zarfın da yer aldığı dış zarflarını kapatacak açma yeri imzalanacak veya ka</w:t>
      </w:r>
      <w:r w:rsidR="00386E86" w:rsidRPr="00531415">
        <w:rPr>
          <w:rFonts w:ascii="Times New Roman" w:hAnsi="Times New Roman" w:cs="Times New Roman"/>
        </w:rPr>
        <w:t>şelenecektir. Ön yüzüne “Sorgun</w:t>
      </w:r>
      <w:r w:rsidR="00CA50F7" w:rsidRPr="00531415">
        <w:rPr>
          <w:rFonts w:ascii="Times New Roman" w:hAnsi="Times New Roman" w:cs="Times New Roman"/>
        </w:rPr>
        <w:t xml:space="preserve"> Belediyesi İhale Komisyonu Başkanlığına” yazılacaktır. Yine aynı zarfın üzerine isteklinin tebligat adresi ve ticari unvanı yazılı olacaktır. Zarf ihale saatine kadar sıra numaralı alındı karşılığında İhale Komisyonu başkanlığına teslim edilecektir.</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b/>
        </w:rPr>
        <w:t xml:space="preserve"> 5.</w:t>
      </w:r>
      <w:r w:rsidRPr="00531415">
        <w:rPr>
          <w:rFonts w:ascii="Times New Roman" w:hAnsi="Times New Roman" w:cs="Times New Roman"/>
        </w:rPr>
        <w:t xml:space="preserve"> İhale ve sözleşmeye ait bütün vergi, resim, harç, ulaşım, </w:t>
      </w:r>
      <w:proofErr w:type="gramStart"/>
      <w:r w:rsidR="00F800C3">
        <w:rPr>
          <w:rFonts w:ascii="Times New Roman" w:hAnsi="Times New Roman" w:cs="Times New Roman"/>
        </w:rPr>
        <w:t>sigorta ,</w:t>
      </w:r>
      <w:r w:rsidRPr="00531415">
        <w:rPr>
          <w:rFonts w:ascii="Times New Roman" w:hAnsi="Times New Roman" w:cs="Times New Roman"/>
        </w:rPr>
        <w:t>nakliye</w:t>
      </w:r>
      <w:proofErr w:type="gramEnd"/>
      <w:r w:rsidRPr="00531415">
        <w:rPr>
          <w:rFonts w:ascii="Times New Roman" w:hAnsi="Times New Roman" w:cs="Times New Roman"/>
        </w:rPr>
        <w:t>, sözleşme, ve ihale dokümanında belirtilen</w:t>
      </w:r>
      <w:r w:rsidR="00AE58B0">
        <w:rPr>
          <w:rFonts w:ascii="Times New Roman" w:hAnsi="Times New Roman" w:cs="Times New Roman"/>
        </w:rPr>
        <w:t xml:space="preserve"> her türlü </w:t>
      </w:r>
      <w:r w:rsidRPr="00531415">
        <w:rPr>
          <w:rFonts w:ascii="Times New Roman" w:hAnsi="Times New Roman" w:cs="Times New Roman"/>
        </w:rPr>
        <w:t>giderler yükleniciye aittir.</w:t>
      </w:r>
    </w:p>
    <w:p w:rsidR="00B96BBD" w:rsidRDefault="00CA50F7" w:rsidP="00531415">
      <w:pPr>
        <w:jc w:val="both"/>
        <w:rPr>
          <w:rFonts w:ascii="Times New Roman" w:hAnsi="Times New Roman" w:cs="Times New Roman"/>
        </w:rPr>
      </w:pPr>
      <w:r w:rsidRPr="00531415">
        <w:rPr>
          <w:rFonts w:ascii="Times New Roman" w:hAnsi="Times New Roman" w:cs="Times New Roman"/>
          <w:b/>
        </w:rPr>
        <w:t>6.</w:t>
      </w:r>
      <w:r w:rsidRPr="00531415">
        <w:rPr>
          <w:rFonts w:ascii="Times New Roman" w:hAnsi="Times New Roman" w:cs="Times New Roman"/>
        </w:rPr>
        <w:t xml:space="preserve"> Telefonla yapılan müracaatlar ve postada meydana gelen gecikmeler kabul edilmeyecektir. </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b/>
        </w:rPr>
        <w:t>7</w:t>
      </w:r>
      <w:r w:rsidRPr="00531415">
        <w:rPr>
          <w:rFonts w:ascii="Times New Roman" w:hAnsi="Times New Roman" w:cs="Times New Roman"/>
        </w:rPr>
        <w:t>. İsteklilerin ihaleye katılabilmeleri için ihale şartnamesinde istenilen hususları yerine getirmeleri gerekmektedir.</w:t>
      </w:r>
    </w:p>
    <w:p w:rsidR="00CA50F7" w:rsidRPr="00531415" w:rsidRDefault="00CA50F7" w:rsidP="00531415">
      <w:pPr>
        <w:jc w:val="both"/>
        <w:rPr>
          <w:rFonts w:ascii="Times New Roman" w:hAnsi="Times New Roman" w:cs="Times New Roman"/>
        </w:rPr>
      </w:pPr>
      <w:r w:rsidRPr="00531415">
        <w:rPr>
          <w:rFonts w:ascii="Times New Roman" w:hAnsi="Times New Roman" w:cs="Times New Roman"/>
        </w:rPr>
        <w:t xml:space="preserve"> </w:t>
      </w:r>
      <w:r w:rsidRPr="00531415">
        <w:rPr>
          <w:rFonts w:ascii="Times New Roman" w:hAnsi="Times New Roman" w:cs="Times New Roman"/>
          <w:b/>
        </w:rPr>
        <w:t>8.</w:t>
      </w:r>
      <w:r w:rsidRPr="00531415">
        <w:rPr>
          <w:rFonts w:ascii="Times New Roman" w:hAnsi="Times New Roman" w:cs="Times New Roman"/>
        </w:rPr>
        <w:t xml:space="preserve"> İş bu ihaleye ait ihale dokümanı, </w:t>
      </w:r>
      <w:r w:rsidR="00386E86" w:rsidRPr="00531415">
        <w:rPr>
          <w:rFonts w:ascii="Times New Roman" w:hAnsi="Times New Roman" w:cs="Times New Roman"/>
        </w:rPr>
        <w:t xml:space="preserve">Destek </w:t>
      </w:r>
      <w:proofErr w:type="gramStart"/>
      <w:r w:rsidR="00386E86" w:rsidRPr="00531415">
        <w:rPr>
          <w:rFonts w:ascii="Times New Roman" w:hAnsi="Times New Roman" w:cs="Times New Roman"/>
        </w:rPr>
        <w:t xml:space="preserve">Hizmetleri </w:t>
      </w:r>
      <w:r w:rsidRPr="00531415">
        <w:rPr>
          <w:rFonts w:ascii="Times New Roman" w:hAnsi="Times New Roman" w:cs="Times New Roman"/>
        </w:rPr>
        <w:t xml:space="preserve"> Müdürlüğünde</w:t>
      </w:r>
      <w:r w:rsidR="00386E86" w:rsidRPr="00531415">
        <w:rPr>
          <w:rFonts w:ascii="Times New Roman" w:hAnsi="Times New Roman" w:cs="Times New Roman"/>
        </w:rPr>
        <w:t>n</w:t>
      </w:r>
      <w:proofErr w:type="gramEnd"/>
      <w:r w:rsidRPr="00531415">
        <w:rPr>
          <w:rFonts w:ascii="Times New Roman" w:hAnsi="Times New Roman" w:cs="Times New Roman"/>
        </w:rPr>
        <w:t xml:space="preserve"> mesai saatleri içerisinde ücretsiz görülebilir, İştira</w:t>
      </w:r>
      <w:r w:rsidR="0042783E">
        <w:rPr>
          <w:rFonts w:ascii="Times New Roman" w:hAnsi="Times New Roman" w:cs="Times New Roman"/>
        </w:rPr>
        <w:t>k edecekler 1</w:t>
      </w:r>
      <w:r w:rsidR="002F1D58" w:rsidRPr="00531415">
        <w:rPr>
          <w:rFonts w:ascii="Times New Roman" w:hAnsi="Times New Roman" w:cs="Times New Roman"/>
        </w:rPr>
        <w:t>.0</w:t>
      </w:r>
      <w:r w:rsidRPr="00531415">
        <w:rPr>
          <w:rFonts w:ascii="Times New Roman" w:hAnsi="Times New Roman" w:cs="Times New Roman"/>
        </w:rPr>
        <w:t xml:space="preserve">00,00 TL karşılığında idarece onaylı ihale dokümanını satın alması zorunludur. </w:t>
      </w:r>
    </w:p>
    <w:p w:rsidR="00284F69" w:rsidRPr="00406E9B" w:rsidRDefault="007C08BE" w:rsidP="00531415">
      <w:pPr>
        <w:jc w:val="both"/>
        <w:rPr>
          <w:rFonts w:ascii="Times New Roman" w:hAnsi="Times New Roman" w:cs="Times New Roman"/>
        </w:rPr>
      </w:pPr>
      <w:r w:rsidRPr="00531415">
        <w:rPr>
          <w:rFonts w:ascii="Times New Roman" w:hAnsi="Times New Roman" w:cs="Times New Roman"/>
          <w:b/>
        </w:rPr>
        <w:t xml:space="preserve"> </w:t>
      </w:r>
      <w:r w:rsidR="00CA50F7" w:rsidRPr="00531415">
        <w:rPr>
          <w:rFonts w:ascii="Times New Roman" w:hAnsi="Times New Roman" w:cs="Times New Roman"/>
          <w:b/>
        </w:rPr>
        <w:t>9</w:t>
      </w:r>
      <w:r w:rsidR="00CA50F7" w:rsidRPr="00406E9B">
        <w:rPr>
          <w:rFonts w:ascii="Times New Roman" w:hAnsi="Times New Roman" w:cs="Times New Roman"/>
        </w:rPr>
        <w:t xml:space="preserve">. </w:t>
      </w:r>
      <w:r w:rsidR="00406E9B" w:rsidRPr="00406E9B">
        <w:rPr>
          <w:rFonts w:ascii="Times New Roman" w:hAnsi="Times New Roman" w:cs="Times New Roman"/>
        </w:rPr>
        <w:t>İdare, İhaleyi yapıp yapmamakta ve uygun bedeli tespit edip etmemekte serbesttir. İdarenin ihaleyi yapmama kararına itiraz edilemez.</w:t>
      </w:r>
    </w:p>
    <w:p w:rsidR="00E93508" w:rsidRDefault="00E93508" w:rsidP="00531415">
      <w:pPr>
        <w:jc w:val="both"/>
        <w:rPr>
          <w:rFonts w:ascii="Times New Roman" w:hAnsi="Times New Roman" w:cs="Times New Roman"/>
        </w:rPr>
      </w:pPr>
    </w:p>
    <w:p w:rsidR="00E93508" w:rsidRPr="00531415" w:rsidRDefault="00E93508" w:rsidP="00A54375">
      <w:pPr>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102B5F" w:rsidRDefault="00102B5F" w:rsidP="00102B5F">
      <w:pPr>
        <w:tabs>
          <w:tab w:val="left" w:pos="6900"/>
        </w:tabs>
        <w:jc w:val="both"/>
        <w:rPr>
          <w:rFonts w:ascii="Times New Roman" w:hAnsi="Times New Roman" w:cs="Times New Roman"/>
          <w:sz w:val="24"/>
          <w:szCs w:val="24"/>
        </w:rPr>
      </w:pPr>
      <w:r>
        <w:rPr>
          <w:rFonts w:ascii="Times New Roman" w:hAnsi="Times New Roman" w:cs="Times New Roman"/>
          <w:sz w:val="24"/>
          <w:szCs w:val="24"/>
        </w:rPr>
        <w:t xml:space="preserve">                                                                                                  Mustafa Erkut EKİNCİ</w:t>
      </w:r>
    </w:p>
    <w:p w:rsidR="00531415" w:rsidRPr="00102B5F" w:rsidRDefault="00102B5F" w:rsidP="00102B5F">
      <w:pPr>
        <w:tabs>
          <w:tab w:val="left" w:pos="6225"/>
        </w:tabs>
        <w:rPr>
          <w:rFonts w:ascii="Times New Roman" w:hAnsi="Times New Roman" w:cs="Times New Roman"/>
          <w:sz w:val="24"/>
          <w:szCs w:val="24"/>
        </w:rPr>
      </w:pPr>
      <w:r>
        <w:rPr>
          <w:rFonts w:ascii="Times New Roman" w:hAnsi="Times New Roman" w:cs="Times New Roman"/>
          <w:sz w:val="24"/>
          <w:szCs w:val="24"/>
        </w:rPr>
        <w:tab/>
        <w:t>Belediye Başkanı</w:t>
      </w:r>
    </w:p>
    <w:sectPr w:rsidR="00531415" w:rsidRPr="00102B5F" w:rsidSect="00D71905">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EEF"/>
    <w:rsid w:val="000B2AD6"/>
    <w:rsid w:val="00102B5F"/>
    <w:rsid w:val="00147EEE"/>
    <w:rsid w:val="001941F3"/>
    <w:rsid w:val="001E0790"/>
    <w:rsid w:val="00200E7E"/>
    <w:rsid w:val="00245CA5"/>
    <w:rsid w:val="00252EEF"/>
    <w:rsid w:val="002745E3"/>
    <w:rsid w:val="00284F69"/>
    <w:rsid w:val="002D7D63"/>
    <w:rsid w:val="002F05D2"/>
    <w:rsid w:val="002F1D58"/>
    <w:rsid w:val="003079BD"/>
    <w:rsid w:val="00325BB8"/>
    <w:rsid w:val="00386E86"/>
    <w:rsid w:val="003F084C"/>
    <w:rsid w:val="00406E9B"/>
    <w:rsid w:val="00411692"/>
    <w:rsid w:val="0042783E"/>
    <w:rsid w:val="00455E54"/>
    <w:rsid w:val="00457576"/>
    <w:rsid w:val="00460439"/>
    <w:rsid w:val="004A3FCB"/>
    <w:rsid w:val="00531415"/>
    <w:rsid w:val="00571E63"/>
    <w:rsid w:val="006133BD"/>
    <w:rsid w:val="0063672B"/>
    <w:rsid w:val="00680961"/>
    <w:rsid w:val="00743DE5"/>
    <w:rsid w:val="00785E1E"/>
    <w:rsid w:val="007B6BD2"/>
    <w:rsid w:val="007C08BE"/>
    <w:rsid w:val="007E7326"/>
    <w:rsid w:val="007F0132"/>
    <w:rsid w:val="008124FD"/>
    <w:rsid w:val="008740ED"/>
    <w:rsid w:val="00877D32"/>
    <w:rsid w:val="008D068D"/>
    <w:rsid w:val="009839F9"/>
    <w:rsid w:val="00994A6A"/>
    <w:rsid w:val="009A3B07"/>
    <w:rsid w:val="009D1719"/>
    <w:rsid w:val="009D7A74"/>
    <w:rsid w:val="00A067AC"/>
    <w:rsid w:val="00A42615"/>
    <w:rsid w:val="00A54375"/>
    <w:rsid w:val="00A81664"/>
    <w:rsid w:val="00A96C89"/>
    <w:rsid w:val="00AE58B0"/>
    <w:rsid w:val="00B873A7"/>
    <w:rsid w:val="00B96BBD"/>
    <w:rsid w:val="00BA4F02"/>
    <w:rsid w:val="00BC1376"/>
    <w:rsid w:val="00C13FA7"/>
    <w:rsid w:val="00C73E1E"/>
    <w:rsid w:val="00CA50F7"/>
    <w:rsid w:val="00CC2B26"/>
    <w:rsid w:val="00CF340D"/>
    <w:rsid w:val="00D404D8"/>
    <w:rsid w:val="00D71905"/>
    <w:rsid w:val="00D86B03"/>
    <w:rsid w:val="00DF1643"/>
    <w:rsid w:val="00E6586B"/>
    <w:rsid w:val="00E93508"/>
    <w:rsid w:val="00F46C3A"/>
    <w:rsid w:val="00F61148"/>
    <w:rsid w:val="00F800C3"/>
    <w:rsid w:val="00F83DAB"/>
    <w:rsid w:val="00FE45F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A6F26"/>
  <w15:chartTrackingRefBased/>
  <w15:docId w15:val="{79057AD5-FA42-4855-BA85-180DE61B6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A96C89"/>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A96C89"/>
    <w:rPr>
      <w:rFonts w:ascii="Segoe UI" w:hAnsi="Segoe UI" w:cs="Segoe UI"/>
      <w:sz w:val="18"/>
      <w:szCs w:val="18"/>
    </w:rPr>
  </w:style>
  <w:style w:type="character" w:customStyle="1" w:styleId="richtext">
    <w:name w:val="richtext"/>
    <w:basedOn w:val="VarsaylanParagrafYazTipi"/>
    <w:rsid w:val="00A816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36F549-16E9-4E96-8E60-7061E7215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587</TotalTime>
  <Pages>2</Pages>
  <Words>889</Words>
  <Characters>5071</Characters>
  <Application>Microsoft Office Word</Application>
  <DocSecurity>0</DocSecurity>
  <Lines>42</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5949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ronaldinho424</dc:creator>
  <cp:keywords/>
  <dc:description/>
  <cp:lastModifiedBy>ronaldinho424</cp:lastModifiedBy>
  <cp:revision>66</cp:revision>
  <cp:lastPrinted>2023-11-13T10:10:00Z</cp:lastPrinted>
  <dcterms:created xsi:type="dcterms:W3CDTF">2020-09-21T11:52:00Z</dcterms:created>
  <dcterms:modified xsi:type="dcterms:W3CDTF">2023-11-13T10:10:00Z</dcterms:modified>
</cp:coreProperties>
</file>